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2A" w:rsidRPr="00A0422A" w:rsidRDefault="00BA7F83" w:rsidP="00BA7F83">
      <w:pPr>
        <w:adjustRightInd w:val="0"/>
        <w:snapToGrid w:val="0"/>
        <w:spacing w:line="560" w:lineRule="exact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color w:val="000000"/>
          <w:sz w:val="32"/>
          <w:szCs w:val="32"/>
        </w:rPr>
        <w:t>附件：</w:t>
      </w:r>
    </w:p>
    <w:p w:rsidR="00A0422A" w:rsidRPr="00A0422A" w:rsidRDefault="00A0422A" w:rsidP="00A0422A">
      <w:pPr>
        <w:adjustRightInd w:val="0"/>
        <w:snapToGrid w:val="0"/>
        <w:spacing w:line="560" w:lineRule="exact"/>
        <w:ind w:firstLineChars="200" w:firstLine="640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A0422A">
        <w:rPr>
          <w:rFonts w:ascii="黑体" w:eastAsia="黑体" w:hAnsi="黑体" w:cs="Times New Roman" w:hint="eastAsia"/>
          <w:color w:val="000000"/>
          <w:sz w:val="32"/>
          <w:szCs w:val="32"/>
        </w:rPr>
        <w:t>关于________________项目预算</w:t>
      </w:r>
      <w:r w:rsidR="00BA7F83">
        <w:rPr>
          <w:rFonts w:ascii="黑体" w:eastAsia="黑体" w:hAnsi="黑体" w:cs="Times New Roman" w:hint="eastAsia"/>
          <w:color w:val="000000"/>
          <w:sz w:val="32"/>
          <w:szCs w:val="32"/>
        </w:rPr>
        <w:t>调剂</w:t>
      </w:r>
      <w:r w:rsidRPr="00A0422A">
        <w:rPr>
          <w:rFonts w:ascii="黑体" w:eastAsia="黑体" w:hAnsi="黑体" w:cs="Times New Roman" w:hint="eastAsia"/>
          <w:color w:val="000000"/>
          <w:sz w:val="32"/>
          <w:szCs w:val="32"/>
        </w:rPr>
        <w:t>的申请</w:t>
      </w:r>
    </w:p>
    <w:p w:rsidR="00A0422A" w:rsidRPr="00A0422A" w:rsidRDefault="00A0422A" w:rsidP="00A0422A">
      <w:pPr>
        <w:ind w:firstLine="646"/>
        <w:jc w:val="center"/>
        <w:rPr>
          <w:rFonts w:ascii="仿宋_GB2312" w:eastAsia="仿宋_GB2312" w:hAnsi="宋体" w:cs="仿宋_GB2312"/>
          <w:sz w:val="24"/>
          <w:szCs w:val="24"/>
        </w:rPr>
      </w:pPr>
    </w:p>
    <w:p w:rsidR="00A0422A" w:rsidRPr="00A0422A" w:rsidRDefault="00A0422A" w:rsidP="00A72FCD">
      <w:pPr>
        <w:spacing w:line="440" w:lineRule="exact"/>
        <w:rPr>
          <w:rFonts w:ascii="仿宋_GB2312" w:eastAsia="仿宋_GB2312" w:hAnsi="宋体" w:cs="仿宋_GB2312"/>
          <w:sz w:val="24"/>
          <w:szCs w:val="24"/>
        </w:rPr>
      </w:pPr>
      <w:r w:rsidRPr="00A0422A">
        <w:rPr>
          <w:rFonts w:ascii="仿宋_GB2312" w:eastAsia="仿宋_GB2312" w:hAnsi="宋体" w:cs="仿宋_GB2312" w:hint="eastAsia"/>
          <w:sz w:val="24"/>
          <w:szCs w:val="24"/>
        </w:rPr>
        <w:t>财务处、科研院：</w:t>
      </w:r>
    </w:p>
    <w:p w:rsidR="00A72FCD" w:rsidRPr="00A72FCD" w:rsidRDefault="00A72FCD" w:rsidP="00A72FCD">
      <w:pPr>
        <w:spacing w:line="440" w:lineRule="exact"/>
        <w:rPr>
          <w:rFonts w:ascii="仿宋_GB2312" w:eastAsia="仿宋_GB2312" w:hAnsi="宋体" w:cs="仿宋_GB2312"/>
          <w:sz w:val="24"/>
          <w:szCs w:val="24"/>
        </w:rPr>
      </w:pPr>
    </w:p>
    <w:p w:rsidR="00A72FCD" w:rsidRPr="00A72FCD" w:rsidRDefault="00A72FCD" w:rsidP="00A72FCD">
      <w:pPr>
        <w:spacing w:line="440" w:lineRule="exact"/>
        <w:rPr>
          <w:rFonts w:ascii="仿宋_GB2312" w:eastAsia="仿宋_GB2312" w:hAnsi="宋体" w:cs="仿宋_GB2312"/>
          <w:sz w:val="24"/>
          <w:szCs w:val="24"/>
        </w:rPr>
      </w:pPr>
    </w:p>
    <w:p w:rsidR="00A72FCD" w:rsidRPr="00A72FCD" w:rsidRDefault="00A72FCD" w:rsidP="00A72FCD">
      <w:pPr>
        <w:spacing w:line="440" w:lineRule="exact"/>
        <w:rPr>
          <w:rFonts w:ascii="仿宋_GB2312" w:eastAsia="仿宋_GB2312" w:hAnsi="宋体" w:cs="仿宋_GB2312"/>
          <w:sz w:val="24"/>
          <w:szCs w:val="24"/>
        </w:rPr>
      </w:pPr>
      <w:r w:rsidRPr="00A72FCD">
        <w:rPr>
          <w:rFonts w:ascii="仿宋_GB2312" w:eastAsia="仿宋_GB2312" w:hAnsi="宋体" w:cs="仿宋_GB2312" w:hint="eastAsia"/>
          <w:sz w:val="24"/>
          <w:szCs w:val="24"/>
        </w:rPr>
        <w:t>按预算科目详细说明调整的内容及原因。</w:t>
      </w:r>
    </w:p>
    <w:p w:rsidR="00A72FCD" w:rsidRPr="00A72FCD" w:rsidRDefault="00A72FCD" w:rsidP="00A72FCD">
      <w:pPr>
        <w:spacing w:line="440" w:lineRule="exact"/>
        <w:rPr>
          <w:rFonts w:ascii="仿宋_GB2312" w:eastAsia="仿宋_GB2312" w:hAnsi="宋体" w:cs="仿宋_GB2312"/>
          <w:sz w:val="24"/>
          <w:szCs w:val="24"/>
        </w:rPr>
      </w:pPr>
    </w:p>
    <w:p w:rsidR="00A72FCD" w:rsidRPr="00A72FCD" w:rsidRDefault="00A72FCD" w:rsidP="00A72FCD">
      <w:pPr>
        <w:spacing w:line="440" w:lineRule="exact"/>
        <w:rPr>
          <w:rFonts w:ascii="仿宋_GB2312" w:eastAsia="仿宋_GB2312" w:hAnsi="宋体" w:cs="仿宋_GB2312"/>
          <w:sz w:val="24"/>
          <w:szCs w:val="24"/>
        </w:rPr>
      </w:pPr>
    </w:p>
    <w:p w:rsidR="00A72FCD" w:rsidRPr="00A72FCD" w:rsidRDefault="00A72FCD" w:rsidP="00A72FCD">
      <w:pPr>
        <w:spacing w:line="440" w:lineRule="exact"/>
        <w:rPr>
          <w:rFonts w:ascii="仿宋_GB2312" w:eastAsia="仿宋_GB2312" w:hAnsi="宋体" w:cs="仿宋_GB2312"/>
          <w:sz w:val="24"/>
          <w:szCs w:val="24"/>
        </w:rPr>
      </w:pPr>
      <w:r w:rsidRPr="00A72FCD">
        <w:rPr>
          <w:rFonts w:ascii="仿宋_GB2312" w:eastAsia="仿宋_GB2312" w:hAnsi="宋体" w:cs="仿宋_GB2312" w:hint="eastAsia"/>
          <w:sz w:val="24"/>
          <w:szCs w:val="24"/>
        </w:rPr>
        <w:t>备注：</w:t>
      </w:r>
      <w:r w:rsidRPr="00A72FCD">
        <w:rPr>
          <w:rFonts w:ascii="仿宋_GB2312" w:eastAsia="仿宋_GB2312" w:hAnsi="宋体" w:cs="仿宋_GB2312"/>
          <w:sz w:val="24"/>
          <w:szCs w:val="24"/>
        </w:rPr>
        <w:t>在项目总预算不变的情况下，直接费用中的材料费、测试化验加工费、燃料动力费、出版/文献/信息传播/知识产权事务费、其他支出的预算，可由项目承担单位自行调剂；会议费/差旅费/国际合作与交流费、劳务费、专家咨询费和设备费支出预算可以调减，不得调增。</w:t>
      </w:r>
      <w:r w:rsidRPr="00A72FCD">
        <w:rPr>
          <w:rFonts w:ascii="仿宋_GB2312" w:eastAsia="仿宋_GB2312" w:hAnsi="宋体" w:cs="仿宋_GB2312"/>
          <w:sz w:val="24"/>
          <w:szCs w:val="24"/>
        </w:rPr>
        <w:br/>
      </w:r>
      <w:r w:rsidRPr="00A72FCD">
        <w:rPr>
          <w:rFonts w:ascii="仿宋_GB2312" w:eastAsia="仿宋_GB2312" w:hAnsi="宋体" w:cs="仿宋_GB2312" w:hint="eastAsia"/>
          <w:sz w:val="24"/>
          <w:szCs w:val="24"/>
        </w:rPr>
        <w:t>附件：预算调整说明表</w:t>
      </w:r>
    </w:p>
    <w:p w:rsidR="00A72FCD" w:rsidRDefault="00A72FCD" w:rsidP="00A72FCD">
      <w:pPr>
        <w:spacing w:line="440" w:lineRule="exact"/>
        <w:rPr>
          <w:rFonts w:ascii="仿宋_GB2312" w:eastAsia="仿宋_GB2312" w:hAnsi="宋体" w:cs="仿宋_GB2312"/>
          <w:sz w:val="24"/>
          <w:szCs w:val="24"/>
        </w:rPr>
      </w:pPr>
    </w:p>
    <w:p w:rsidR="00A72FCD" w:rsidRDefault="00A72FCD" w:rsidP="00A72FCD">
      <w:pPr>
        <w:spacing w:line="440" w:lineRule="exact"/>
        <w:rPr>
          <w:rFonts w:ascii="仿宋_GB2312" w:eastAsia="仿宋_GB2312" w:hAnsi="宋体" w:cs="仿宋_GB2312"/>
          <w:sz w:val="24"/>
          <w:szCs w:val="24"/>
        </w:rPr>
      </w:pPr>
    </w:p>
    <w:p w:rsidR="00A72FCD" w:rsidRDefault="00A72FCD" w:rsidP="00A72FCD">
      <w:pPr>
        <w:spacing w:line="440" w:lineRule="exact"/>
        <w:rPr>
          <w:rFonts w:ascii="仿宋_GB2312" w:eastAsia="仿宋_GB2312" w:hAnsi="宋体" w:cs="仿宋_GB2312"/>
          <w:sz w:val="24"/>
          <w:szCs w:val="24"/>
        </w:rPr>
      </w:pPr>
    </w:p>
    <w:p w:rsidR="00A72FCD" w:rsidRDefault="00A72FCD" w:rsidP="00A72FCD">
      <w:pPr>
        <w:spacing w:line="440" w:lineRule="exact"/>
        <w:rPr>
          <w:rFonts w:ascii="仿宋_GB2312" w:eastAsia="仿宋_GB2312" w:hAnsi="宋体" w:cs="仿宋_GB2312"/>
          <w:sz w:val="24"/>
          <w:szCs w:val="24"/>
        </w:rPr>
      </w:pPr>
    </w:p>
    <w:p w:rsidR="00A72FCD" w:rsidRDefault="00A72FCD" w:rsidP="00A72FCD">
      <w:pPr>
        <w:spacing w:line="440" w:lineRule="exact"/>
        <w:rPr>
          <w:rFonts w:ascii="仿宋_GB2312" w:eastAsia="仿宋_GB2312" w:hAnsi="宋体" w:cs="仿宋_GB2312"/>
          <w:sz w:val="24"/>
          <w:szCs w:val="24"/>
        </w:rPr>
      </w:pPr>
    </w:p>
    <w:p w:rsidR="00A72FCD" w:rsidRDefault="00A72FCD" w:rsidP="00A72FCD">
      <w:pPr>
        <w:spacing w:line="440" w:lineRule="exact"/>
        <w:rPr>
          <w:rFonts w:ascii="仿宋_GB2312" w:eastAsia="仿宋_GB2312" w:hAnsi="宋体" w:cs="仿宋_GB2312"/>
          <w:sz w:val="24"/>
          <w:szCs w:val="24"/>
        </w:rPr>
      </w:pPr>
    </w:p>
    <w:p w:rsidR="00A72FCD" w:rsidRDefault="00A72FCD" w:rsidP="00A72FCD">
      <w:pPr>
        <w:spacing w:line="440" w:lineRule="exact"/>
        <w:rPr>
          <w:rFonts w:ascii="仿宋_GB2312" w:eastAsia="仿宋_GB2312" w:hAnsi="宋体" w:cs="仿宋_GB2312"/>
          <w:sz w:val="24"/>
          <w:szCs w:val="24"/>
        </w:rPr>
      </w:pPr>
    </w:p>
    <w:p w:rsidR="00A72FCD" w:rsidRDefault="00A72FCD" w:rsidP="00A72FCD">
      <w:pPr>
        <w:spacing w:line="440" w:lineRule="exact"/>
        <w:rPr>
          <w:rFonts w:ascii="仿宋_GB2312" w:eastAsia="仿宋_GB2312" w:hAnsi="宋体" w:cs="仿宋_GB2312"/>
          <w:sz w:val="24"/>
          <w:szCs w:val="24"/>
        </w:rPr>
      </w:pPr>
    </w:p>
    <w:p w:rsidR="00A72FCD" w:rsidRPr="00A72FCD" w:rsidRDefault="00A72FCD" w:rsidP="00A72FCD">
      <w:pPr>
        <w:spacing w:line="440" w:lineRule="exact"/>
        <w:rPr>
          <w:rFonts w:ascii="仿宋_GB2312" w:eastAsia="仿宋_GB2312" w:hAnsi="宋体" w:cs="仿宋_GB2312"/>
          <w:sz w:val="24"/>
          <w:szCs w:val="24"/>
        </w:rPr>
      </w:pPr>
    </w:p>
    <w:p w:rsidR="00A72FCD" w:rsidRPr="00A72FCD" w:rsidRDefault="00A72FCD" w:rsidP="00A72FCD">
      <w:pPr>
        <w:ind w:firstLineChars="2300" w:firstLine="5520"/>
        <w:rPr>
          <w:rFonts w:ascii="仿宋_GB2312" w:eastAsia="仿宋_GB2312" w:hAnsi="宋体" w:cs="仿宋_GB2312"/>
          <w:sz w:val="24"/>
          <w:szCs w:val="24"/>
        </w:rPr>
      </w:pPr>
      <w:r w:rsidRPr="00A72FCD">
        <w:rPr>
          <w:rFonts w:ascii="仿宋_GB2312" w:eastAsia="仿宋_GB2312" w:hAnsi="宋体" w:cs="仿宋_GB2312" w:hint="eastAsia"/>
          <w:sz w:val="24"/>
          <w:szCs w:val="24"/>
        </w:rPr>
        <w:t>201X年   月    日</w:t>
      </w:r>
    </w:p>
    <w:p w:rsidR="00A72FCD" w:rsidRPr="00A72FCD" w:rsidRDefault="00A72FCD" w:rsidP="00A72FCD">
      <w:pPr>
        <w:rPr>
          <w:rFonts w:ascii="仿宋_GB2312" w:eastAsia="仿宋_GB2312" w:hAnsi="宋体" w:cs="仿宋_GB2312"/>
          <w:sz w:val="24"/>
          <w:szCs w:val="24"/>
        </w:rPr>
      </w:pPr>
    </w:p>
    <w:p w:rsidR="00A72FCD" w:rsidRDefault="00A72FCD" w:rsidP="00A72FCD">
      <w:pPr>
        <w:ind w:firstLineChars="2300" w:firstLine="5520"/>
        <w:rPr>
          <w:rFonts w:ascii="仿宋_GB2312" w:eastAsia="仿宋_GB2312" w:hAnsi="宋体" w:cs="仿宋_GB2312"/>
          <w:sz w:val="24"/>
          <w:szCs w:val="24"/>
        </w:rPr>
      </w:pPr>
      <w:r w:rsidRPr="00A72FCD">
        <w:rPr>
          <w:rFonts w:ascii="仿宋_GB2312" w:eastAsia="仿宋_GB2312" w:hAnsi="宋体" w:cs="仿宋_GB2312" w:hint="eastAsia"/>
          <w:sz w:val="24"/>
          <w:szCs w:val="24"/>
        </w:rPr>
        <w:t>项目负责人（签字）：</w:t>
      </w:r>
    </w:p>
    <w:p w:rsidR="00A72FCD" w:rsidRPr="00A72FCD" w:rsidRDefault="00A72FCD" w:rsidP="00A72FCD">
      <w:pPr>
        <w:ind w:firstLineChars="2300" w:firstLine="5520"/>
        <w:rPr>
          <w:rFonts w:ascii="仿宋_GB2312" w:eastAsia="仿宋_GB2312" w:hAnsi="宋体" w:cs="仿宋_GB2312"/>
          <w:sz w:val="24"/>
          <w:szCs w:val="24"/>
        </w:rPr>
      </w:pPr>
    </w:p>
    <w:p w:rsidR="00A72FCD" w:rsidRDefault="00A72FCD" w:rsidP="00A72FCD">
      <w:pPr>
        <w:ind w:firstLineChars="2300" w:firstLine="5520"/>
        <w:rPr>
          <w:rFonts w:ascii="仿宋_GB2312" w:eastAsia="仿宋_GB2312" w:hAnsi="宋体" w:cs="仿宋_GB2312"/>
          <w:sz w:val="24"/>
          <w:szCs w:val="24"/>
        </w:rPr>
      </w:pPr>
      <w:r w:rsidRPr="00A72FCD">
        <w:rPr>
          <w:rFonts w:ascii="仿宋_GB2312" w:eastAsia="仿宋_GB2312" w:hAnsi="宋体" w:cs="仿宋_GB2312" w:hint="eastAsia"/>
          <w:sz w:val="24"/>
          <w:szCs w:val="24"/>
        </w:rPr>
        <w:t>科研院主管（签章）：</w:t>
      </w:r>
    </w:p>
    <w:p w:rsidR="00A72FCD" w:rsidRPr="00A72FCD" w:rsidRDefault="00A72FCD" w:rsidP="00A72FCD">
      <w:pPr>
        <w:ind w:firstLineChars="2300" w:firstLine="5520"/>
        <w:rPr>
          <w:rFonts w:ascii="仿宋_GB2312" w:eastAsia="仿宋_GB2312" w:hAnsi="宋体" w:cs="仿宋_GB2312"/>
          <w:sz w:val="24"/>
          <w:szCs w:val="24"/>
        </w:rPr>
      </w:pPr>
    </w:p>
    <w:p w:rsidR="00A72FCD" w:rsidRPr="00A72FCD" w:rsidRDefault="00A72FCD" w:rsidP="00A72FCD">
      <w:pPr>
        <w:ind w:firstLineChars="2300" w:firstLine="5520"/>
        <w:rPr>
          <w:rFonts w:ascii="仿宋_GB2312" w:eastAsia="仿宋_GB2312" w:hAnsi="宋体" w:cs="仿宋_GB2312"/>
          <w:sz w:val="24"/>
          <w:szCs w:val="24"/>
        </w:rPr>
      </w:pPr>
      <w:r w:rsidRPr="00A72FCD">
        <w:rPr>
          <w:rFonts w:ascii="仿宋_GB2312" w:eastAsia="仿宋_GB2312" w:hAnsi="宋体" w:cs="仿宋_GB2312" w:hint="eastAsia"/>
          <w:sz w:val="24"/>
          <w:szCs w:val="24"/>
        </w:rPr>
        <w:t>财务处主管（签章）：</w:t>
      </w:r>
    </w:p>
    <w:p w:rsidR="00A72FCD" w:rsidRPr="00A72FCD" w:rsidRDefault="00A72FCD" w:rsidP="00A72FCD">
      <w:pPr>
        <w:ind w:firstLine="646"/>
        <w:jc w:val="center"/>
        <w:rPr>
          <w:rFonts w:ascii="仿宋_GB2312" w:eastAsia="仿宋_GB2312" w:hAnsi="宋体" w:cs="仿宋_GB2312"/>
          <w:b/>
          <w:sz w:val="30"/>
          <w:szCs w:val="30"/>
        </w:rPr>
      </w:pPr>
    </w:p>
    <w:p w:rsidR="00A72FCD" w:rsidRPr="00A72FCD" w:rsidRDefault="00A72FCD" w:rsidP="00A72FCD">
      <w:pPr>
        <w:ind w:firstLine="646"/>
        <w:jc w:val="center"/>
        <w:rPr>
          <w:rFonts w:ascii="仿宋_GB2312" w:eastAsia="仿宋_GB2312" w:hAnsi="宋体" w:cs="仿宋_GB2312"/>
          <w:b/>
          <w:sz w:val="30"/>
          <w:szCs w:val="30"/>
        </w:rPr>
      </w:pPr>
    </w:p>
    <w:p w:rsidR="00A72FCD" w:rsidRDefault="00A72FCD" w:rsidP="00A72FCD">
      <w:pPr>
        <w:ind w:firstLine="646"/>
        <w:jc w:val="center"/>
        <w:rPr>
          <w:rFonts w:ascii="仿宋_GB2312" w:eastAsia="仿宋_GB2312" w:hAnsi="宋体" w:cs="仿宋_GB2312"/>
          <w:b/>
          <w:sz w:val="30"/>
          <w:szCs w:val="30"/>
        </w:rPr>
      </w:pPr>
    </w:p>
    <w:p w:rsidR="00A72FCD" w:rsidRPr="00A72FCD" w:rsidRDefault="00A72FCD" w:rsidP="00A72FCD">
      <w:pPr>
        <w:ind w:firstLine="646"/>
        <w:jc w:val="center"/>
        <w:rPr>
          <w:rFonts w:ascii="仿宋_GB2312" w:eastAsia="仿宋_GB2312" w:hAnsi="宋体" w:cs="仿宋_GB2312"/>
          <w:b/>
          <w:sz w:val="30"/>
          <w:szCs w:val="30"/>
        </w:rPr>
      </w:pPr>
      <w:r w:rsidRPr="00A72FCD">
        <w:rPr>
          <w:rFonts w:ascii="仿宋_GB2312" w:eastAsia="仿宋_GB2312" w:hAnsi="宋体" w:cs="仿宋_GB2312" w:hint="eastAsia"/>
          <w:b/>
          <w:sz w:val="30"/>
          <w:szCs w:val="30"/>
        </w:rPr>
        <w:t xml:space="preserve">预算调整说明表 </w:t>
      </w:r>
    </w:p>
    <w:p w:rsidR="00A72FCD" w:rsidRPr="00A72FCD" w:rsidRDefault="00A72FCD" w:rsidP="00A72FCD">
      <w:pPr>
        <w:ind w:firstLine="646"/>
        <w:jc w:val="right"/>
        <w:rPr>
          <w:rFonts w:ascii="仿宋_GB2312" w:eastAsia="仿宋_GB2312" w:hAnsi="宋体" w:cs="仿宋_GB2312"/>
          <w:sz w:val="24"/>
          <w:szCs w:val="24"/>
        </w:rPr>
      </w:pPr>
      <w:r w:rsidRPr="00A72FCD">
        <w:rPr>
          <w:rFonts w:ascii="仿宋_GB2312" w:eastAsia="仿宋_GB2312" w:hAnsi="宋体" w:cs="仿宋_GB2312" w:hint="eastAsia"/>
          <w:sz w:val="24"/>
          <w:szCs w:val="24"/>
        </w:rPr>
        <w:t xml:space="preserve">  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8"/>
        <w:gridCol w:w="2137"/>
        <w:gridCol w:w="2067"/>
        <w:gridCol w:w="2160"/>
      </w:tblGrid>
      <w:tr w:rsidR="00A72FCD" w:rsidRPr="00A72FCD" w:rsidTr="001B1DCC">
        <w:trPr>
          <w:trHeight w:val="1439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A72FCD">
              <w:rPr>
                <w:rFonts w:ascii="仿宋_GB2312" w:eastAsia="仿宋_GB2312" w:hAnsi="宋体" w:cs="仿宋_GB2312" w:hint="eastAsia"/>
                <w:szCs w:val="21"/>
              </w:rPr>
              <w:t>预算科目名称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A72FCD">
              <w:rPr>
                <w:rFonts w:ascii="仿宋_GB2312" w:eastAsia="仿宋_GB2312" w:hAnsi="宋体" w:cs="仿宋_GB2312" w:hint="eastAsia"/>
                <w:szCs w:val="21"/>
              </w:rPr>
              <w:t>批复预算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adjustRightInd w:val="0"/>
              <w:snapToGrid w:val="0"/>
              <w:ind w:leftChars="100" w:left="210"/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A72FCD">
              <w:rPr>
                <w:rFonts w:ascii="仿宋_GB2312" w:eastAsia="仿宋_GB2312" w:hAnsi="宋体" w:cs="仿宋_GB2312" w:hint="eastAsia"/>
                <w:szCs w:val="21"/>
              </w:rPr>
              <w:t>预算调整</w:t>
            </w:r>
          </w:p>
          <w:p w:rsidR="00A72FCD" w:rsidRPr="00A72FCD" w:rsidRDefault="00A72FCD" w:rsidP="00A72FCD">
            <w:pPr>
              <w:adjustRightInd w:val="0"/>
              <w:snapToGrid w:val="0"/>
              <w:ind w:leftChars="100" w:left="210"/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A72FCD">
              <w:rPr>
                <w:rFonts w:ascii="仿宋_GB2312" w:eastAsia="仿宋_GB2312" w:hAnsi="宋体" w:cs="仿宋_GB2312" w:hint="eastAsia"/>
                <w:szCs w:val="21"/>
              </w:rPr>
              <w:t>（调增以“+”表示，调减以“-”表示）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A72FCD">
              <w:rPr>
                <w:rFonts w:ascii="仿宋_GB2312" w:eastAsia="仿宋_GB2312" w:hAnsi="宋体" w:cs="仿宋_GB2312" w:hint="eastAsia"/>
                <w:szCs w:val="21"/>
              </w:rPr>
              <w:t>调整</w:t>
            </w:r>
            <w:proofErr w:type="gramStart"/>
            <w:r w:rsidRPr="00A72FCD">
              <w:rPr>
                <w:rFonts w:ascii="仿宋_GB2312" w:eastAsia="仿宋_GB2312" w:hAnsi="宋体" w:cs="仿宋_GB2312" w:hint="eastAsia"/>
                <w:szCs w:val="21"/>
              </w:rPr>
              <w:t>后预算</w:t>
            </w:r>
            <w:proofErr w:type="gramEnd"/>
          </w:p>
        </w:tc>
      </w:tr>
      <w:tr w:rsidR="00A72FCD" w:rsidRPr="00A72FCD" w:rsidTr="00A72FCD">
        <w:trPr>
          <w:cantSplit/>
          <w:trHeight w:hRule="exact" w:val="567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D" w:rsidRPr="00A72FCD" w:rsidRDefault="00A72FCD" w:rsidP="00A72FCD">
            <w:pPr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72FCD" w:rsidRPr="00A72FCD" w:rsidTr="00A72FCD">
        <w:trPr>
          <w:cantSplit/>
          <w:trHeight w:hRule="exact" w:val="567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D" w:rsidRPr="00A72FCD" w:rsidRDefault="00A72FCD" w:rsidP="00A72FCD">
            <w:pPr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72FCD" w:rsidRPr="00A72FCD" w:rsidTr="00A72FCD">
        <w:trPr>
          <w:cantSplit/>
          <w:trHeight w:hRule="exact" w:val="567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D" w:rsidRPr="00A72FCD" w:rsidRDefault="00A72FCD" w:rsidP="00A72FCD">
            <w:pPr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72FCD" w:rsidRPr="00A72FCD" w:rsidTr="00A72FCD">
        <w:trPr>
          <w:cantSplit/>
          <w:trHeight w:hRule="exact" w:val="567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D" w:rsidRPr="00A72FCD" w:rsidRDefault="00A72FCD" w:rsidP="00A72FCD">
            <w:pPr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72FCD" w:rsidRPr="00A72FCD" w:rsidTr="00A72FCD">
        <w:trPr>
          <w:cantSplit/>
          <w:trHeight w:hRule="exact" w:val="567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D" w:rsidRPr="00A72FCD" w:rsidRDefault="00A72FCD" w:rsidP="00A72FCD">
            <w:pPr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72FCD" w:rsidRPr="00A72FCD" w:rsidTr="00A72FCD">
        <w:trPr>
          <w:cantSplit/>
          <w:trHeight w:hRule="exact" w:val="567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D" w:rsidRPr="00A72FCD" w:rsidRDefault="00A72FCD" w:rsidP="00A72FCD">
            <w:pPr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72FCD" w:rsidRPr="00A72FCD" w:rsidTr="00A72FCD">
        <w:trPr>
          <w:cantSplit/>
          <w:trHeight w:hRule="exact" w:val="567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D" w:rsidRPr="00A72FCD" w:rsidRDefault="00A72FCD" w:rsidP="00A72FCD">
            <w:pPr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72FCD" w:rsidRPr="00A72FCD" w:rsidTr="00A72FCD">
        <w:trPr>
          <w:cantSplit/>
          <w:trHeight w:hRule="exact" w:val="567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D" w:rsidRPr="00A72FCD" w:rsidRDefault="00A72FCD" w:rsidP="00A72FCD">
            <w:pPr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72FCD" w:rsidRPr="00A72FCD" w:rsidTr="00A72FCD">
        <w:trPr>
          <w:cantSplit/>
          <w:trHeight w:hRule="exact" w:val="567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D" w:rsidRPr="00A72FCD" w:rsidRDefault="00A72FCD" w:rsidP="00A72FCD">
            <w:pPr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72FCD" w:rsidRPr="00A72FCD" w:rsidTr="00A72FCD">
        <w:trPr>
          <w:cantSplit/>
          <w:trHeight w:hRule="exact" w:val="567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D" w:rsidRPr="00A72FCD" w:rsidRDefault="00A72FCD" w:rsidP="00A72FCD">
            <w:pPr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72FCD" w:rsidRPr="00A72FCD" w:rsidTr="00A72FCD">
        <w:trPr>
          <w:cantSplit/>
          <w:trHeight w:hRule="exact" w:val="567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D" w:rsidRPr="00A72FCD" w:rsidRDefault="00A72FCD" w:rsidP="00A72FCD">
            <w:pPr>
              <w:rPr>
                <w:rFonts w:ascii="仿宋_GB2312" w:eastAsia="仿宋_GB2312" w:hAnsi="宋体" w:cs="仿宋_GB2312"/>
                <w:bCs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A72FCD" w:rsidRPr="00A72FCD" w:rsidTr="00A72FCD">
        <w:trPr>
          <w:cantSplit/>
          <w:trHeight w:hRule="exact" w:val="567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b/>
                <w:color w:val="FF0000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A72FCD" w:rsidRPr="00A72FCD" w:rsidTr="00A72FCD">
        <w:trPr>
          <w:cantSplit/>
          <w:trHeight w:hRule="exact" w:val="567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72FCD" w:rsidRPr="00A72FCD" w:rsidTr="00A72FCD">
        <w:trPr>
          <w:cantSplit/>
          <w:trHeight w:hRule="exact" w:val="567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72FCD" w:rsidRPr="00A72FCD" w:rsidTr="00A72FCD">
        <w:trPr>
          <w:cantSplit/>
          <w:trHeight w:hRule="exact" w:val="567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72FCD" w:rsidRPr="00A72FCD" w:rsidTr="00A72FCD">
        <w:trPr>
          <w:cantSplit/>
          <w:trHeight w:hRule="exact" w:val="567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A72FCD">
              <w:rPr>
                <w:rFonts w:ascii="仿宋_GB2312" w:eastAsia="仿宋_GB2312" w:hAnsi="宋体" w:cs="仿宋_GB2312" w:hint="eastAsia"/>
                <w:szCs w:val="21"/>
              </w:rPr>
              <w:t>合    计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D" w:rsidRPr="00A72FCD" w:rsidRDefault="00A72FCD" w:rsidP="00A72F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</w:tbl>
    <w:p w:rsidR="00A72FCD" w:rsidRPr="00A72FCD" w:rsidRDefault="00A72FCD" w:rsidP="00A72FCD">
      <w:pPr>
        <w:adjustRightInd w:val="0"/>
        <w:snapToGrid w:val="0"/>
        <w:spacing w:line="560" w:lineRule="exact"/>
        <w:rPr>
          <w:rFonts w:ascii="宋体" w:eastAsia="仿宋_GB2312" w:hAnsi="宋体" w:cs="Times New Roman"/>
          <w:spacing w:val="-10"/>
          <w:sz w:val="32"/>
          <w:szCs w:val="32"/>
        </w:rPr>
      </w:pPr>
    </w:p>
    <w:p w:rsidR="00A0422A" w:rsidRPr="00A0422A" w:rsidRDefault="00A0422A" w:rsidP="00A0422A">
      <w:pPr>
        <w:ind w:firstLine="646"/>
        <w:jc w:val="center"/>
        <w:rPr>
          <w:rFonts w:ascii="仿宋_GB2312" w:eastAsia="仿宋_GB2312" w:hAnsi="宋体" w:cs="仿宋_GB2312"/>
          <w:b/>
          <w:sz w:val="30"/>
          <w:szCs w:val="30"/>
        </w:rPr>
      </w:pPr>
    </w:p>
    <w:sectPr w:rsidR="00A0422A" w:rsidRPr="00A0422A" w:rsidSect="00D44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8F" w:rsidRDefault="0072748F" w:rsidP="007156FB">
      <w:r>
        <w:separator/>
      </w:r>
    </w:p>
  </w:endnote>
  <w:endnote w:type="continuationSeparator" w:id="0">
    <w:p w:rsidR="0072748F" w:rsidRDefault="0072748F" w:rsidP="0071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8F" w:rsidRDefault="0072748F" w:rsidP="007156FB">
      <w:r>
        <w:separator/>
      </w:r>
    </w:p>
  </w:footnote>
  <w:footnote w:type="continuationSeparator" w:id="0">
    <w:p w:rsidR="0072748F" w:rsidRDefault="0072748F" w:rsidP="00715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E3"/>
    <w:rsid w:val="00044A5E"/>
    <w:rsid w:val="000B6709"/>
    <w:rsid w:val="001D0529"/>
    <w:rsid w:val="00221165"/>
    <w:rsid w:val="002F6500"/>
    <w:rsid w:val="00324A74"/>
    <w:rsid w:val="003A6587"/>
    <w:rsid w:val="004525C2"/>
    <w:rsid w:val="005142F8"/>
    <w:rsid w:val="005206E3"/>
    <w:rsid w:val="00585C5B"/>
    <w:rsid w:val="005A642A"/>
    <w:rsid w:val="005E1CDA"/>
    <w:rsid w:val="00605DB1"/>
    <w:rsid w:val="00613478"/>
    <w:rsid w:val="00650255"/>
    <w:rsid w:val="00667F1E"/>
    <w:rsid w:val="006939C5"/>
    <w:rsid w:val="006D31DF"/>
    <w:rsid w:val="007156FB"/>
    <w:rsid w:val="0072748F"/>
    <w:rsid w:val="00857444"/>
    <w:rsid w:val="008717C9"/>
    <w:rsid w:val="00887F2D"/>
    <w:rsid w:val="008B76C8"/>
    <w:rsid w:val="009B0ADB"/>
    <w:rsid w:val="00A0422A"/>
    <w:rsid w:val="00A72FCD"/>
    <w:rsid w:val="00B45C59"/>
    <w:rsid w:val="00B54E56"/>
    <w:rsid w:val="00B764BF"/>
    <w:rsid w:val="00BA7F83"/>
    <w:rsid w:val="00BB080B"/>
    <w:rsid w:val="00C04E82"/>
    <w:rsid w:val="00C87B7E"/>
    <w:rsid w:val="00CE274F"/>
    <w:rsid w:val="00D06669"/>
    <w:rsid w:val="00D20044"/>
    <w:rsid w:val="00D44E78"/>
    <w:rsid w:val="00EB4C53"/>
    <w:rsid w:val="00ED37C5"/>
    <w:rsid w:val="00EE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6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1E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1E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6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1E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1E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>Sky123.Org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Cutter</dc:creator>
  <cp:lastModifiedBy>windows7</cp:lastModifiedBy>
  <cp:revision>2</cp:revision>
  <cp:lastPrinted>2017-06-16T03:36:00Z</cp:lastPrinted>
  <dcterms:created xsi:type="dcterms:W3CDTF">2017-12-15T01:46:00Z</dcterms:created>
  <dcterms:modified xsi:type="dcterms:W3CDTF">2017-12-15T01:46:00Z</dcterms:modified>
</cp:coreProperties>
</file>